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proofErr w:type="spellStart"/>
      <w:r w:rsidRPr="005360E3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5360E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360E3" w:rsidRP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5360E3">
        <w:rPr>
          <w:rFonts w:ascii="Times New Roman" w:hAnsi="Times New Roman" w:cs="Times New Roman"/>
          <w:sz w:val="28"/>
          <w:szCs w:val="28"/>
        </w:rPr>
        <w:t>от _____________ № __________</w:t>
      </w:r>
    </w:p>
    <w:p w:rsidR="005360E3" w:rsidRDefault="005360E3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D31CF2" w:rsidRPr="005360E3" w:rsidRDefault="00D31CF2" w:rsidP="005360E3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483F34" w:rsidRP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483F34" w:rsidRDefault="00483F34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483F34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483F34">
        <w:rPr>
          <w:rFonts w:ascii="Times New Roman" w:hAnsi="Times New Roman" w:cs="Times New Roman"/>
          <w:sz w:val="28"/>
          <w:szCs w:val="28"/>
        </w:rPr>
        <w:t xml:space="preserve"> район в 202</w:t>
      </w:r>
      <w:r w:rsidR="00A429F0">
        <w:rPr>
          <w:rFonts w:ascii="Times New Roman" w:hAnsi="Times New Roman" w:cs="Times New Roman"/>
          <w:sz w:val="28"/>
          <w:szCs w:val="28"/>
        </w:rPr>
        <w:t>5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483F34" w:rsidRDefault="007E3916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(текстовая часть)</w:t>
      </w:r>
    </w:p>
    <w:p w:rsidR="006F4DFA" w:rsidRDefault="006F4DFA" w:rsidP="00483F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45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1559"/>
        <w:gridCol w:w="1701"/>
        <w:gridCol w:w="1701"/>
        <w:gridCol w:w="2410"/>
        <w:gridCol w:w="1701"/>
        <w:gridCol w:w="1559"/>
      </w:tblGrid>
      <w:tr w:rsidR="00864519" w:rsidRPr="00483F34" w:rsidTr="00D31CF2">
        <w:trPr>
          <w:trHeight w:val="2677"/>
        </w:trPr>
        <w:tc>
          <w:tcPr>
            <w:tcW w:w="1135" w:type="dxa"/>
            <w:hideMark/>
          </w:tcPr>
          <w:p w:rsidR="00864519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</w:t>
            </w:r>
            <w:r w:rsidR="00D90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ядко</w:t>
            </w:r>
            <w:proofErr w:type="spellEnd"/>
            <w:r w:rsidR="0091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90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вый</w:t>
            </w:r>
            <w:proofErr w:type="gramEnd"/>
            <w:r w:rsidR="00D90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 нестациона</w:t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рного торгового </w:t>
            </w:r>
          </w:p>
          <w:p w:rsidR="00864519" w:rsidRPr="00483F34" w:rsidRDefault="00864519" w:rsidP="00BE7B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2693" w:type="dxa"/>
            <w:hideMark/>
          </w:tcPr>
          <w:p w:rsidR="00864519" w:rsidRPr="00483F34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торгового объекта                           (фактический адрес)</w:t>
            </w:r>
          </w:p>
        </w:tc>
        <w:tc>
          <w:tcPr>
            <w:tcW w:w="1559" w:type="dxa"/>
            <w:hideMark/>
          </w:tcPr>
          <w:p w:rsidR="00864519" w:rsidRPr="00483F34" w:rsidRDefault="00864519" w:rsidP="00864519">
            <w:pPr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нестационар</w:t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торгового объекта</w:t>
            </w:r>
          </w:p>
        </w:tc>
        <w:tc>
          <w:tcPr>
            <w:tcW w:w="1701" w:type="dxa"/>
            <w:hideMark/>
          </w:tcPr>
          <w:p w:rsidR="00864519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</w:t>
            </w:r>
            <w:proofErr w:type="spellEnd"/>
          </w:p>
          <w:p w:rsidR="00864519" w:rsidRDefault="00864519" w:rsidP="00BE7B99">
            <w:pPr>
              <w:ind w:left="-147" w:right="-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64519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864519" w:rsidRPr="00D26ACC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864519" w:rsidRPr="00483F34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864519" w:rsidRDefault="00864519" w:rsidP="00864519">
            <w:pPr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</w:p>
          <w:p w:rsidR="00864519" w:rsidRDefault="00864519" w:rsidP="00864519">
            <w:pPr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земельного </w:t>
            </w:r>
          </w:p>
          <w:p w:rsidR="00864519" w:rsidRDefault="00864519" w:rsidP="00864519">
            <w:pPr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участка/ </w:t>
            </w:r>
          </w:p>
          <w:p w:rsidR="00864519" w:rsidRDefault="00864519" w:rsidP="00864519">
            <w:pPr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торгового </w:t>
            </w:r>
          </w:p>
          <w:p w:rsidR="00864519" w:rsidRDefault="00864519" w:rsidP="00864519">
            <w:pPr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объекта / </w:t>
            </w:r>
          </w:p>
          <w:p w:rsidR="00864519" w:rsidRDefault="00864519" w:rsidP="00864519">
            <w:pPr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64519" w:rsidRDefault="00864519" w:rsidP="00864519">
            <w:pPr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рабочих </w:t>
            </w:r>
          </w:p>
          <w:p w:rsidR="00864519" w:rsidRPr="00483F34" w:rsidRDefault="00864519" w:rsidP="00864519">
            <w:pPr>
              <w:ind w:left="-189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2410" w:type="dxa"/>
            <w:hideMark/>
          </w:tcPr>
          <w:p w:rsidR="00864519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Специализация нестационарного торгового объекта </w:t>
            </w:r>
          </w:p>
          <w:p w:rsidR="00864519" w:rsidRPr="00483F34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1701" w:type="dxa"/>
            <w:hideMark/>
          </w:tcPr>
          <w:p w:rsidR="00864519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 функционирования нестационарного торгового объекта (постоянно </w:t>
            </w:r>
          </w:p>
          <w:p w:rsidR="00864519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сезонно с __ по __)</w:t>
            </w:r>
          </w:p>
          <w:p w:rsidR="00864519" w:rsidRPr="00483F34" w:rsidRDefault="00864519" w:rsidP="008645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864519" w:rsidRPr="00483F34" w:rsidRDefault="00864519" w:rsidP="008645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</w:tbl>
    <w:p w:rsidR="00864519" w:rsidRPr="00864519" w:rsidRDefault="00864519" w:rsidP="00483F34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445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1559"/>
        <w:gridCol w:w="1701"/>
        <w:gridCol w:w="1701"/>
        <w:gridCol w:w="2410"/>
        <w:gridCol w:w="1701"/>
        <w:gridCol w:w="1559"/>
      </w:tblGrid>
      <w:tr w:rsidR="00864519" w:rsidRPr="00483F34" w:rsidTr="00D31CF2">
        <w:trPr>
          <w:trHeight w:val="364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19" w:rsidRPr="00483F34" w:rsidRDefault="00864519" w:rsidP="008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19" w:rsidRPr="00483F34" w:rsidRDefault="00864519" w:rsidP="008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19" w:rsidRPr="00483F34" w:rsidRDefault="00864519" w:rsidP="008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19" w:rsidRPr="00483F34" w:rsidRDefault="00864519" w:rsidP="008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19" w:rsidRPr="00483F34" w:rsidRDefault="00864519" w:rsidP="008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19" w:rsidRPr="00483F34" w:rsidRDefault="00864519" w:rsidP="008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19" w:rsidRPr="00483F34" w:rsidRDefault="00864519" w:rsidP="008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519" w:rsidRPr="00483F34" w:rsidRDefault="00864519" w:rsidP="0086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56CDA" w:rsidRPr="00483F34" w:rsidTr="00D31CF2">
        <w:trPr>
          <w:trHeight w:val="286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Абинское</w:t>
            </w:r>
            <w:proofErr w:type="spellEnd"/>
            <w:r w:rsidRPr="00483F3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городское поселение</w:t>
            </w: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84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CF3EA8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135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</w:t>
            </w:r>
            <w:r w:rsidR="00135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Советов,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еализация хвойных деревьев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6842D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CF3EA8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Советов, территория прилегающая к земельному участку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3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2231C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(рядом с ТК «Казачий»)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20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17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483F34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Советов, 29 (рядом с </w:t>
            </w: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магазином «СДХ»)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483F3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83F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B150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B1504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севернее участка № 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B150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B150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B150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B150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продовольственной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4B1504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2758E6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 42 (территория, прилегающая к автобусной остановке «Каротажная»)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(территория, прилегающая к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ТЦ «Абинск-Сити»)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Советов (территория прилегающая к </w:t>
            </w:r>
            <w:r w:rsidR="00D31CF2" w:rsidRPr="00D3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  «Абинск-Сити»)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лотерейных билетов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д, место №1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148 г, место №3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C209F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56CDA"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9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г, место №6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в, место №7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4819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в, место №8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Советов,148 в, место №9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148 в, место №10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Советов, 148 в, место №11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5AEB" w:rsidRPr="00135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148 в, место №12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0D789B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 w:rsidR="00656CDA"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148 в, место №13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148 в, место №14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148 в, место №15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C2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9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C34" w:rsidRDefault="00656CDA" w:rsidP="0091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справа от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входа в здание почтамта, </w:t>
            </w:r>
          </w:p>
          <w:p w:rsidR="00656CDA" w:rsidRPr="00AD5AB9" w:rsidRDefault="009152D7" w:rsidP="0091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656CDA"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F031D5" w:rsidRDefault="00F031D5" w:rsidP="00F0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C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Советов, территория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прилегающая к земел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ьному участку,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148 б, </w:t>
            </w:r>
          </w:p>
          <w:p w:rsidR="00656CDA" w:rsidRPr="00AD5AB9" w:rsidRDefault="00BE7B99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№</w:t>
            </w:r>
            <w:r w:rsid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Default="00656CD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C34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по             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ул.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Советов, рядом с </w:t>
            </w: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зданием РУС, </w:t>
            </w:r>
          </w:p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1A54A4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1A54A4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656CDA" w:rsidP="00D90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пересечение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Советов и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павильоном «Феникс»)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7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угол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Советов и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Речной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74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Речной, 3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CDA" w:rsidRPr="00AD5AB9" w:rsidTr="00D31CF2">
        <w:trPr>
          <w:trHeight w:val="6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пер. Речной, 3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CDA" w:rsidRPr="00AD5AB9" w:rsidRDefault="00656CDA" w:rsidP="00656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DA" w:rsidRPr="00AD5AB9" w:rsidRDefault="00656CDA" w:rsidP="00656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(рядом с магазином «СДХ»)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Речной (рядом с магазином «СДХ»)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пер. Речной (рядом с магазином «СДХ»)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Речной  (территория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прилегающая к магазину «СДХ»)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D31CF2">
        <w:trPr>
          <w:trHeight w:val="85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(территория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прилегающая к магазину «СДХ»)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1A54A4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ечной (напротив магазина «НИК»)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42F" w:rsidRPr="00AD5AB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D90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пересечение улиц Интернациональн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Советов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42F" w:rsidRPr="00AD5AB9" w:rsidRDefault="0021442F" w:rsidP="0021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42F" w:rsidRPr="00AD5AB9" w:rsidRDefault="0021442F" w:rsidP="002144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8A71C9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Тищенко (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уг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ул.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Советов)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85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91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F031D5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D90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Комсомольский,72 (рядом с кафе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«Тепло»)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92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91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Комсомольский, 78 (территория, прилегающая к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«Дом торговли»)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0D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85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91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Комсомольский, 78 (территория, прилегающая к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«Дом торговли»)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915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CE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Комсомольский, 83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 стороны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Республиканск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F031D5" w:rsidP="00AE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Комсомольский, (угол ул. 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рядом с 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домом №83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</w:t>
            </w:r>
          </w:p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58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75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(рядом с домом №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новогодней атрибутики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ноября по 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75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(перед домом №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Комсомольский, около дома №93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 №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915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ьский, около дома №93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 №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D31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r w:rsidR="00CE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95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(между домам</w:t>
            </w:r>
            <w:r w:rsidR="00D3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№93 и №95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молока, молочной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392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33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омсомольский, 97 (между домами №95 и №97)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фруктов </w:t>
            </w:r>
          </w:p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овощей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94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31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Комсомольс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кий, рядом с земельным участком №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205-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D31CF2" w:rsidRPr="008A71C9" w:rsidRDefault="00D31CF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28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Вокзальн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Комсомольск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автосервисом </w:t>
            </w:r>
          </w:p>
          <w:p w:rsidR="00CD7602" w:rsidRPr="008A71C9" w:rsidRDefault="00CD7602" w:rsidP="00F031D5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«Фортуна»)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бахчевой развал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790360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Вокзальн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Комсомольск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автосервисом «Фортуна»)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угол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Крымская и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Комсомольский (рядом с домом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 101)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предметов и литературы православного религиозного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угол 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Крымская и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 рядом с домом Комсомольский, 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A54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BE7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угол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</w:t>
            </w:r>
            <w:r w:rsidR="00BE7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(рядом с ГБОУ КК «Ахтырский техникум Профи-Альянс»)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9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790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прилегающий к земельному участку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                   пр. Комсомольский,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3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F031D5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Комсомольская, территория, прилегающая к 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земельному участку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№</w:t>
            </w:r>
            <w:r w:rsidR="00CD7602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бахчевой развал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85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2/1 (территория, прилегающая к магазину «Теле 2»)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D31C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 169 (территория, прилегающая к магазину «Продукты ООО ТД «Зори Кубани»)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7A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Мира, 169 (территория, прилегающая к магазину «Продукты ООО «Зори Кубани»)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790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 Мира (между ул.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Колхозн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Лермонтова)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AE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улиц Мира и Колхозн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(нечетная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кофе на вынос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AE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Мира и Колхозн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(рядом с</w:t>
            </w:r>
            <w:r w:rsidR="000214CC" w:rsidRPr="0002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Колхозная, 28а)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B522A1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улиц Мира и Некрасова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A1" w:rsidRPr="008A71C9" w:rsidRDefault="00CD7602" w:rsidP="00B5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угол улиц Мира и Некрасова (рядом с «фермерским двориком»)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A1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Колхозная (рядом с домом № 20)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021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ул. </w:t>
            </w:r>
            <w:r w:rsidR="00021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Колхозная (между пер. Свободы и                           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Свободы)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D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790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 Калинина и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Тургенева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D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зерна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F0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A1" w:rsidRPr="008A71C9" w:rsidRDefault="00CD7602" w:rsidP="00392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территория, прилегающая к земельному участку по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47A" w:rsidRPr="008A71C9" w:rsidRDefault="00CD7602" w:rsidP="00371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территория, прилегающая к земельному участку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Ленина, 94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371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территория, прилегающая к земельному участку </w:t>
            </w:r>
            <w:r w:rsidR="007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Ленина, 94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Запорожская,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AB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сквер по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Интернациональн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37108C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сквер по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37108C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сквер по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37108C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сквер по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85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2A1" w:rsidRPr="008A71C9" w:rsidRDefault="00CD7602" w:rsidP="00392A9E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 (рядом с земельным участком № 32)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7602" w:rsidRPr="008A71C9" w:rsidTr="00D31CF2">
        <w:trPr>
          <w:trHeight w:val="85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1A54A4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37108C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Интернациональная (рядом с земельным участком № 32)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602" w:rsidRPr="008A71C9" w:rsidRDefault="00CD7602" w:rsidP="00CD7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72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Республиканская, 36 (территория, прилегающая к магазину «Магнит у дома»)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D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Нефтепромысловая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(№</w:t>
            </w:r>
            <w:r w:rsidR="008A01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рядом с домом 56)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8A0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4B1504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4B1504" w:rsidRDefault="000214CC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</w:t>
            </w:r>
            <w:r w:rsidR="00135AEB"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 30-лет Победы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4B1504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4B1504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4B1504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4B1504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мороженного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4B1504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4B1504" w:rsidRDefault="00135AEB" w:rsidP="00EA7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9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614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Ставропольская, напротив земельного участка №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товаров продовольственной группы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9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Абинск,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Коммунистическая, территория прилегающая к земельному участку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</w:p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бахчевых культур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июля по 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2651" w:rsidRPr="004B1504" w:rsidTr="00D31CF2">
        <w:trPr>
          <w:trHeight w:val="9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651" w:rsidRPr="00AF2651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651" w:rsidRDefault="00AF2651" w:rsidP="00AE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Крылова,76-А,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Октябрьская, 79,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угол улиц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Пионерская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Гречко,                                 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ул. Комсомольская,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189,                    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Нефтепромысловая, 55-А,                                          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Республиканская,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14,    </w:t>
            </w:r>
            <w:r w:rsidR="00AE6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ул. Республиканская,</w:t>
            </w: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                   ул. Нефтепромысловая, 49</w:t>
            </w:r>
          </w:p>
          <w:p w:rsidR="00AE6C34" w:rsidRPr="004B1504" w:rsidRDefault="00AE6C34" w:rsidP="00AE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651" w:rsidRPr="004B1504" w:rsidRDefault="00AF265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651" w:rsidRPr="004B1504" w:rsidRDefault="00AF265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651" w:rsidRPr="004B1504" w:rsidRDefault="00AF265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651" w:rsidRPr="004B1504" w:rsidRDefault="00AF265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молока и молочных продуктов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651" w:rsidRPr="004B1504" w:rsidRDefault="00AF2651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651" w:rsidRPr="004B1504" w:rsidRDefault="00AF2651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«Водник-1»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  <w:p w:rsidR="00614819" w:rsidRPr="008A71C9" w:rsidRDefault="00614819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 Бережной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</w:t>
            </w:r>
            <w:r w:rsidR="0061481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Шапсугская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 (рядом с магазином «Заготпункт №7»)</w:t>
            </w:r>
          </w:p>
          <w:p w:rsidR="00AE6C34" w:rsidRPr="008A71C9" w:rsidRDefault="00AE6C34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-журнальной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C34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proofErr w:type="spellStart"/>
            <w:proofErr w:type="gramStart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Шапсугская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Лесная, территория, при</w:t>
            </w:r>
            <w:r w:rsidR="00371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легающая к земельному участку №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0214CC" w:rsidRPr="008A71C9" w:rsidRDefault="000214CC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7A22FF" w:rsidP="00135AEB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ФАД А-146,  Краснодар-Верхнебаканский, 96км+148м (ул.</w:t>
            </w:r>
            <w:r w:rsidR="00A84BE9"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Подгорная)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AEB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C20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</w:p>
          <w:p w:rsidR="0037108C" w:rsidRPr="008A71C9" w:rsidRDefault="0037108C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313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Ахтырское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EA7B41" w:rsidRPr="008A71C9" w:rsidTr="00D31CF2">
        <w:trPr>
          <w:trHeight w:val="5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1A54A4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Дзержинского, 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вендин</w:t>
            </w:r>
            <w:proofErr w:type="spellEnd"/>
            <w:r w:rsidR="00021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говый</w:t>
            </w:r>
            <w:proofErr w:type="spellEnd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кофейных напитков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EA7B41" w:rsidP="00EA7B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7B41" w:rsidRPr="008A71C9" w:rsidTr="00D31CF2">
        <w:trPr>
          <w:trHeight w:val="5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1A54A4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E91A61" w:rsidP="00EA7B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A7B4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EA7B4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16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EA7B41" w:rsidP="00EA7B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103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5AEB" w:rsidRPr="008A71C9" w:rsidRDefault="00E91A61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17 (территория, прилегающая к магазину ООО ТД «Зори Кубани»)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93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E91A61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17 (район магазина ОО ТД «Зори Кубани»)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E91A61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Красная,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55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E91A61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B522A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57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53 а</w:t>
            </w:r>
          </w:p>
          <w:p w:rsidR="00457981" w:rsidRPr="008A71C9" w:rsidRDefault="00457981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7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A54A4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B4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522A1"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Красная, 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B43443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</w:t>
            </w:r>
          </w:p>
          <w:p w:rsidR="00457981" w:rsidRPr="008A71C9" w:rsidRDefault="00457981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июня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69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A84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4BE9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0D7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5AEB" w:rsidRPr="008A71C9" w:rsidTr="00D31CF2">
        <w:trPr>
          <w:trHeight w:val="15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85768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8A01BA" w:rsidP="00785768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35AEB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втоцистерна, бахчевой развал, 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апреля по 31 октября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торговли фермерами и товаропроизводи</w:t>
            </w:r>
            <w:r w:rsidR="00537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</w:p>
        </w:tc>
      </w:tr>
      <w:tr w:rsidR="00135AEB" w:rsidRPr="008A71C9" w:rsidTr="00D31CF2">
        <w:trPr>
          <w:trHeight w:val="7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8A71C9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B4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4BE9"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A84BE9"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Красная, 55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5AEB" w:rsidRPr="00B43443" w:rsidRDefault="00135AEB" w:rsidP="00135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5AEB" w:rsidRPr="008A71C9" w:rsidRDefault="00135AEB" w:rsidP="00135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22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товаров промышленной группы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B43443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Красная, 57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69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57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B55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Свободы, </w:t>
            </w:r>
            <w:r w:rsidR="00B55319"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A54A4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ул. Свободы, </w:t>
            </w:r>
            <w:r w:rsidR="00B55319"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B43443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A54A4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Свободы, 4 в (напротив магазина </w:t>
            </w:r>
            <w:r w:rsidR="00373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ТД «Зори Кубани»)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7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A54A4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Свободы, 4 в (напротив магазина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ООО ТД «Зори Кубани»)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бахчевой развал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7B41" w:rsidRPr="008A71C9" w:rsidTr="00D31CF2">
        <w:trPr>
          <w:trHeight w:val="7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1A54A4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Свободы, 4в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объект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овощей, фруктов, бахчевых культур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EA7B41" w:rsidRDefault="00EA7B41" w:rsidP="00EA7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7B41" w:rsidRPr="008A71C9" w:rsidRDefault="00EA7B41" w:rsidP="00EA7B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7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Свободы, 12 б (район автостанции)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59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Свободы, 12 б (район автостанции)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6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371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Свободы, 12 б (район автостанции)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68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Свободы, 12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7A" w:rsidRPr="00EA7B41" w:rsidRDefault="0015657A" w:rsidP="00EA7B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Свободы, 12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D3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</w:p>
        </w:tc>
      </w:tr>
      <w:tr w:rsidR="0015657A" w:rsidRPr="008A71C9" w:rsidTr="00D31CF2">
        <w:trPr>
          <w:trHeight w:val="72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Свободы, 12 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657A" w:rsidRPr="008A71C9" w:rsidTr="00D31CF2">
        <w:trPr>
          <w:trHeight w:val="70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A54A4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Свободы, 12д/1 (район автостанции)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хлебобулочных изделий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657A" w:rsidRPr="008A71C9" w:rsidRDefault="0015657A" w:rsidP="00156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657A" w:rsidRPr="008A71C9" w:rsidRDefault="0015657A" w:rsidP="001565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1A54A4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Свободы, </w:t>
            </w:r>
            <w:r w:rsidR="003D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а (рядом с аптекой «Апрель»)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1A54A4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Свободы (территория,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легающая к земельному участку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="00371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38B7" w:rsidRPr="008A71C9" w:rsidTr="00D31CF2">
        <w:trPr>
          <w:trHeight w:val="7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E91A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Свободы, на прилегающей территории парк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1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34/3</w:t>
            </w:r>
          </w:p>
          <w:p w:rsidR="00457981" w:rsidRPr="008A71C9" w:rsidRDefault="00457981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1A5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A5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34/3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мяса и мясных продуктов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0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1A54A4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1A54A4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 ул. Советская, 87 (рядом с магазином «Магнит»)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втоцистерна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октября по апрель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1A54A4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87 (рядом с магазином «Магнит»)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культур,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B43443" w:rsidRDefault="001A54A4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B43443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87 (рядом с магазином «Магнит»)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B43443" w:rsidRDefault="005377E4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B43443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B43443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B43443" w:rsidRDefault="005F38B7" w:rsidP="00B43443">
            <w:pPr>
              <w:spacing w:after="0" w:line="240" w:lineRule="auto"/>
              <w:ind w:left="-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 w:rsidR="00B43443"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B43443" w:rsidRDefault="005F38B7" w:rsidP="00373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="00373061"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октября</w:t>
            </w:r>
            <w:r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</w:t>
            </w:r>
            <w:r w:rsidR="00373061" w:rsidRPr="00B434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061" w:rsidRPr="00373061" w:rsidRDefault="00373061" w:rsidP="00B434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F38B7" w:rsidRPr="008A71C9" w:rsidTr="00D31CF2">
        <w:trPr>
          <w:trHeight w:val="66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1A54A4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8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BA3355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8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BA3355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373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91А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ул. Центральная, 158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6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</w:t>
            </w:r>
            <w:r w:rsidR="00373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тральная (напротив дома </w:t>
            </w:r>
            <w:r w:rsidR="00373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259 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аптечных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Ахтырский,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Центральная (напротив дома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№ 261)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гт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73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</w:t>
            </w:r>
            <w:r w:rsidR="00E91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="00962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Шоссейная, </w:t>
            </w:r>
            <w:r w:rsidR="003730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EA7B41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73061" w:rsidRPr="008A71C9" w:rsidTr="00D31CF2">
        <w:trPr>
          <w:trHeight w:val="5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061" w:rsidRPr="008A71C9" w:rsidRDefault="00BA3355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061" w:rsidRPr="00EA7B41" w:rsidRDefault="00373061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spellEnd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Ахтырский,   </w:t>
            </w:r>
            <w:proofErr w:type="gramEnd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ул. Кавказская, 15</w:t>
            </w:r>
          </w:p>
          <w:p w:rsidR="00373061" w:rsidRPr="00EA7B41" w:rsidRDefault="00373061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Таманцев</w:t>
            </w:r>
            <w:proofErr w:type="spellEnd"/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</w:t>
            </w:r>
          </w:p>
          <w:p w:rsidR="00373061" w:rsidRPr="00EA7B41" w:rsidRDefault="00373061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Свободы, 4К</w:t>
            </w:r>
          </w:p>
          <w:p w:rsidR="003C28D6" w:rsidRPr="00EA7B41" w:rsidRDefault="003C28D6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Горького, 29</w:t>
            </w:r>
          </w:p>
          <w:p w:rsidR="003C28D6" w:rsidRPr="00EA7B41" w:rsidRDefault="003C28D6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Свободы, 22Б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061" w:rsidRPr="00EA7B41" w:rsidRDefault="003C28D6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061" w:rsidRPr="00EA7B41" w:rsidRDefault="003C28D6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061" w:rsidRPr="00EA7B41" w:rsidRDefault="003C28D6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061" w:rsidRPr="00EA7B41" w:rsidRDefault="003C28D6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молока и молочной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061" w:rsidRPr="00EA7B41" w:rsidRDefault="003C28D6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B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3061" w:rsidRPr="00EA7B41" w:rsidRDefault="00373061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313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Холмское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5F38B7" w:rsidRPr="008A71C9" w:rsidTr="00D31CF2">
        <w:trPr>
          <w:trHeight w:val="81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962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="00962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Ленина, 56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82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962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Ленина, 56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12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9627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Холмская.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Ленина, 134 (рядом с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универсальной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ярмаркой </w:t>
            </w:r>
            <w:r w:rsidR="00AE6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Сарма</w:t>
            </w:r>
            <w:proofErr w:type="spell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122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Ленина, 134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57981" w:rsidRP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рядом с универсальной ярмаркой </w:t>
            </w:r>
            <w:r w:rsidR="00AE6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457981" w:rsidRP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="00457981" w:rsidRP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Сарма</w:t>
            </w:r>
            <w:proofErr w:type="spellEnd"/>
            <w:r w:rsidR="00457981" w:rsidRP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0214CC">
        <w:trPr>
          <w:trHeight w:val="63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AE6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134 (</w:t>
            </w:r>
            <w:r w:rsidR="00457981" w:rsidRP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рядом с универсальной ярмаркой </w:t>
            </w:r>
            <w:r w:rsidR="00AE6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457981" w:rsidRP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="00457981" w:rsidRP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Сарма</w:t>
            </w:r>
            <w:proofErr w:type="spellEnd"/>
            <w:r w:rsidR="00457981" w:rsidRP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2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="00AE6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Мира, 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8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="00AE6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Мира, 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112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45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Победы, 1 (рядом с ГБУ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«</w:t>
            </w:r>
            <w:proofErr w:type="spellStart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D3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</w:p>
        </w:tc>
      </w:tr>
      <w:tr w:rsidR="005F38B7" w:rsidRPr="008A71C9" w:rsidTr="00D31CF2">
        <w:trPr>
          <w:trHeight w:val="112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Победы, 1 (рядом с ГБУЗ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ind w:left="-47" w:firstLine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апреля по 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для торго</w:t>
            </w:r>
            <w:r w:rsidR="00D3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телями</w:t>
            </w:r>
          </w:p>
        </w:tc>
      </w:tr>
      <w:tr w:rsidR="005F38B7" w:rsidRPr="008A71C9" w:rsidTr="00D31CF2">
        <w:trPr>
          <w:trHeight w:val="114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ind w:right="-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Победы, 1 (рядом с ГБУЗ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ЦРБ» МЗ КК Холмская поликлиника)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0214CC">
        <w:trPr>
          <w:trHeight w:val="66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CD6B2E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                                    ул. Рудничная, </w:t>
            </w:r>
            <w:r w:rsidR="005F38B7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9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091465" w:rsidRDefault="00CD6B2E" w:rsidP="0045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на углу улиц Ленина </w:t>
            </w:r>
            <w:r w:rsidR="00091465"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38B7"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091465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091465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091465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091465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091465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091465" w:rsidRDefault="005F38B7" w:rsidP="00CD6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834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Холмская, ул. Рудничная, 11/1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газированных напитков и кваса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7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14CC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Степная, 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4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981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Холмская,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Чапаева,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</w:t>
            </w:r>
            <w:r w:rsidR="00AE6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AE6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Труда,29</w:t>
            </w:r>
          </w:p>
          <w:p w:rsidR="000214CC" w:rsidRPr="008A71C9" w:rsidRDefault="000214CC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Подгорная, 27</w:t>
            </w:r>
          </w:p>
          <w:p w:rsidR="000214CC" w:rsidRPr="008A71C9" w:rsidRDefault="000214CC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BA3355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Холмская, между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земельными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участками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Подгорная, 76 б и 78</w:t>
            </w:r>
          </w:p>
          <w:p w:rsidR="000214CC" w:rsidRPr="008A71C9" w:rsidRDefault="000214CC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981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Луначарского, 17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7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Чичерина, 60</w:t>
            </w:r>
          </w:p>
          <w:p w:rsidR="00457981" w:rsidRPr="008A71C9" w:rsidRDefault="00457981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7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BA3355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981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Лесная, 192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7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Холмская,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Лесная, 224</w:t>
            </w:r>
          </w:p>
          <w:p w:rsidR="00457981" w:rsidRPr="008A71C9" w:rsidRDefault="00457981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Кравченко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Воробьев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Синегорск,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6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BA3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A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Эрастов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1F0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F00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Хабль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ind w:hanging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381"/>
        </w:trPr>
        <w:tc>
          <w:tcPr>
            <w:tcW w:w="144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Светлогорское сельское поселение</w:t>
            </w:r>
          </w:p>
        </w:tc>
      </w:tr>
      <w:tr w:rsidR="005F38B7" w:rsidRPr="008A71C9" w:rsidTr="00D31CF2">
        <w:trPr>
          <w:trHeight w:val="113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Светлогорское,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лоток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D3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</w:p>
        </w:tc>
      </w:tr>
      <w:tr w:rsidR="005F38B7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gramStart"/>
            <w:r w:rsidR="00457981"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Светлогорское,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ул. Центральная,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а</w:t>
            </w:r>
          </w:p>
          <w:p w:rsidR="00457981" w:rsidRPr="008A71C9" w:rsidRDefault="00457981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313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5F38B7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proofErr w:type="gram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Мингрельская,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67</w:t>
            </w:r>
          </w:p>
          <w:p w:rsidR="003A4A63" w:rsidRPr="008A71C9" w:rsidRDefault="003A4A63" w:rsidP="0045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Мингрельская,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Красная, 73 б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газетно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-журнальной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Мингрельская,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Красная,75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реализация товаров промышленной группы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110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45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Мингрельская,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Мельничная,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D3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</w:p>
        </w:tc>
      </w:tr>
      <w:tr w:rsidR="005F38B7" w:rsidRPr="008A71C9" w:rsidTr="00D31CF2">
        <w:trPr>
          <w:trHeight w:val="326"/>
        </w:trPr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Федоровское сельское поселение</w:t>
            </w:r>
          </w:p>
        </w:tc>
      </w:tr>
      <w:tr w:rsidR="005F38B7" w:rsidRPr="008A71C9" w:rsidTr="00D31CF2">
        <w:trPr>
          <w:trHeight w:val="121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Федоровская,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Красная, 3 (территория, прилегающая к </w:t>
            </w:r>
            <w:r w:rsidR="00AE6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«Агрофирма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втоцистерна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9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Федоровская,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Красная, 3 (напротив кафе «Все свои»)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выпечки и кондитерских изделий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152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Федоровская,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6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D3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</w:p>
        </w:tc>
      </w:tr>
      <w:tr w:rsidR="005F38B7" w:rsidRPr="008A71C9" w:rsidTr="00D31CF2">
        <w:trPr>
          <w:trHeight w:val="141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Федоровская,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6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ind w:hanging="100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 w:hint="eastAsia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для торго</w:t>
            </w:r>
            <w:r w:rsidR="00D3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 фермерами и товаропроизводи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</w:t>
            </w:r>
          </w:p>
        </w:tc>
      </w:tr>
      <w:tr w:rsidR="005F38B7" w:rsidRPr="008A71C9" w:rsidTr="00D31CF2">
        <w:trPr>
          <w:trHeight w:val="141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Федоровская,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Красная (площадь у гаража </w:t>
            </w:r>
            <w:r w:rsidR="00AE6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«Агрофирма «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Абинская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прилегающая к участку № 21)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88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45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Федоровская, пересечение улиц Красн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89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45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Федоровская, пересечение улиц Красн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кваса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мая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90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45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Федоровская, пересечение улиц Красн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бахчевых культур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91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4579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ул. Фрунзе, 19 г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4579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 Фрунзе, 21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8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Фрунзе, рядом с домом № 21 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овощей и фруктов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2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4579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</w:t>
            </w: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Фрунзе, 21 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 w:themeColor="text1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116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Суворова (площадь у филиала №1 МУК «Федоровский КДЦ»)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1" w:eastAsia="Times New Roman" w:hAnsi="Times New Roman1" w:cs="Calibri"/>
                <w:color w:val="000000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хвойных деревьев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Суворова, 21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бахчевой развал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бахчевых культур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712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Екатериновский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Суворова, 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втоцистерна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живой рыбы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5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Свердловский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59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Васильевский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B68" w:rsidRPr="00F879A9" w:rsidRDefault="005F38B7" w:rsidP="00F87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Покровский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продуктов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rPr>
          <w:trHeight w:val="355"/>
        </w:trPr>
        <w:tc>
          <w:tcPr>
            <w:tcW w:w="144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Ольгинское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5F38B7" w:rsidRPr="008A71C9" w:rsidTr="00D31CF2">
        <w:trPr>
          <w:trHeight w:val="6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Ольгинский</w:t>
            </w:r>
            <w:proofErr w:type="spellEnd"/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579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8B7" w:rsidRPr="008A71C9" w:rsidTr="00D31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 xml:space="preserve">х. Ленинский, </w:t>
            </w:r>
            <w:r w:rsidR="004579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ул. Ленина, 34/1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втомагазин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реализация разливного молока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1C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B7" w:rsidRPr="008A71C9" w:rsidRDefault="005F38B7" w:rsidP="005F3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2969" w:rsidRPr="008A71C9" w:rsidRDefault="00BD296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6ACC" w:rsidRPr="008A71C9" w:rsidRDefault="00D26ACC" w:rsidP="00D26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1C9">
        <w:rPr>
          <w:rFonts w:ascii="Times New Roman" w:hAnsi="Times New Roman" w:cs="Times New Roman"/>
          <w:sz w:val="28"/>
          <w:szCs w:val="28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</w:t>
      </w:r>
      <w:r w:rsidR="009877BD" w:rsidRPr="008A71C9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Pr="008A71C9">
        <w:rPr>
          <w:rFonts w:ascii="Times New Roman" w:hAnsi="Times New Roman" w:cs="Times New Roman"/>
          <w:sz w:val="28"/>
          <w:szCs w:val="28"/>
        </w:rPr>
        <w:t>»</w:t>
      </w:r>
      <w:r w:rsidR="00523D01">
        <w:rPr>
          <w:rFonts w:ascii="Times New Roman" w:hAnsi="Times New Roman" w:cs="Times New Roman"/>
          <w:sz w:val="28"/>
          <w:szCs w:val="28"/>
        </w:rPr>
        <w:t>»</w:t>
      </w:r>
      <w:r w:rsidRPr="008A71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6ACC" w:rsidRPr="008A71C9" w:rsidRDefault="00D26ACC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8A71C9" w:rsidRDefault="00504230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230" w:rsidRPr="008A71C9" w:rsidRDefault="00447159" w:rsidP="00483F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1C9">
        <w:rPr>
          <w:rFonts w:ascii="Times New Roman" w:hAnsi="Times New Roman" w:cs="Times New Roman"/>
          <w:sz w:val="28"/>
          <w:szCs w:val="28"/>
        </w:rPr>
        <w:t>Н</w:t>
      </w:r>
      <w:r w:rsidR="00A84BE9" w:rsidRPr="008A71C9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504230" w:rsidRPr="008A71C9">
        <w:rPr>
          <w:rFonts w:ascii="Times New Roman" w:hAnsi="Times New Roman" w:cs="Times New Roman"/>
          <w:sz w:val="28"/>
          <w:szCs w:val="28"/>
        </w:rPr>
        <w:t xml:space="preserve">потребительской сферы и </w:t>
      </w:r>
    </w:p>
    <w:p w:rsidR="00504230" w:rsidRPr="00483F34" w:rsidRDefault="00504230" w:rsidP="00447159">
      <w:pPr>
        <w:spacing w:after="0" w:line="240" w:lineRule="auto"/>
        <w:ind w:right="142"/>
        <w:rPr>
          <w:rFonts w:ascii="Times New Roman" w:hAnsi="Times New Roman" w:cs="Times New Roman"/>
          <w:sz w:val="28"/>
          <w:szCs w:val="28"/>
        </w:rPr>
      </w:pPr>
      <w:r w:rsidRPr="008A71C9">
        <w:rPr>
          <w:rFonts w:ascii="Times New Roman" w:hAnsi="Times New Roman" w:cs="Times New Roman"/>
          <w:sz w:val="28"/>
          <w:szCs w:val="28"/>
        </w:rPr>
        <w:t>защиты прав потребителей</w:t>
      </w:r>
      <w:r w:rsidRPr="00AD5AB9">
        <w:rPr>
          <w:rFonts w:ascii="Times New Roman" w:hAnsi="Times New Roman" w:cs="Times New Roman"/>
          <w:sz w:val="28"/>
          <w:szCs w:val="28"/>
        </w:rPr>
        <w:t xml:space="preserve"> </w:t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Pr="00AD5AB9">
        <w:rPr>
          <w:rFonts w:ascii="Times New Roman" w:hAnsi="Times New Roman" w:cs="Times New Roman"/>
          <w:sz w:val="28"/>
          <w:szCs w:val="28"/>
        </w:rPr>
        <w:tab/>
      </w:r>
      <w:r w:rsidR="00447159" w:rsidRPr="00AD5AB9">
        <w:rPr>
          <w:rFonts w:ascii="Times New Roman" w:hAnsi="Times New Roman" w:cs="Times New Roman"/>
          <w:sz w:val="28"/>
          <w:szCs w:val="28"/>
        </w:rPr>
        <w:tab/>
        <w:t>Е.В. Л</w:t>
      </w:r>
      <w:r w:rsidR="00447159">
        <w:rPr>
          <w:rFonts w:ascii="Times New Roman" w:hAnsi="Times New Roman" w:cs="Times New Roman"/>
          <w:sz w:val="28"/>
          <w:szCs w:val="28"/>
        </w:rPr>
        <w:t>ьвова</w:t>
      </w:r>
    </w:p>
    <w:sectPr w:rsidR="00504230" w:rsidRPr="00483F34" w:rsidSect="00D31CF2">
      <w:headerReference w:type="default" r:id="rId7"/>
      <w:pgSz w:w="16838" w:h="11906" w:orient="landscape"/>
      <w:pgMar w:top="567" w:right="820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71E" w:rsidRDefault="00D0471E" w:rsidP="00483F34">
      <w:pPr>
        <w:spacing w:after="0" w:line="240" w:lineRule="auto"/>
      </w:pPr>
      <w:r>
        <w:separator/>
      </w:r>
    </w:p>
  </w:endnote>
  <w:endnote w:type="continuationSeparator" w:id="0">
    <w:p w:rsidR="00D0471E" w:rsidRDefault="00D0471E" w:rsidP="0048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71E" w:rsidRDefault="00D0471E" w:rsidP="00483F34">
      <w:pPr>
        <w:spacing w:after="0" w:line="240" w:lineRule="auto"/>
      </w:pPr>
      <w:r>
        <w:separator/>
      </w:r>
    </w:p>
  </w:footnote>
  <w:footnote w:type="continuationSeparator" w:id="0">
    <w:p w:rsidR="00D0471E" w:rsidRDefault="00D0471E" w:rsidP="0048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2269457"/>
      <w:docPartObj>
        <w:docPartGallery w:val="Page Numbers (Margins)"/>
        <w:docPartUnique/>
      </w:docPartObj>
    </w:sdtPr>
    <w:sdtContent>
      <w:p w:rsidR="00D31CF2" w:rsidRDefault="00D31CF2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-382270</wp:posOffset>
                  </wp:positionH>
                  <wp:positionV relativeFrom="margin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id w:val="75625062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D31CF2" w:rsidRPr="004F2468" w:rsidRDefault="00D31CF2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4F2468">
                                    <w:rPr>
                                      <w:rFonts w:ascii="Times New Roman" w:eastAsiaTheme="minorEastAsia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4F2468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4F2468">
                                    <w:rPr>
                                      <w:rFonts w:ascii="Times New Roman" w:eastAsiaTheme="minorEastAsia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0214CC" w:rsidRPr="000214CC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  <w:r w:rsidRPr="004F2468">
                                    <w:rPr>
                                      <w:rFonts w:ascii="Times New Roman" w:eastAsiaTheme="majorEastAsia" w:hAnsi="Times New Roman" w:cs="Times New Roman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-30.1pt;margin-top:0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eNoqAIAABgFAAAOAAAAZHJzL2Uyb0RvYy54bWysVNuO0zAQfUfiHyy/d3MhvSRqutptKUJa&#10;YKWFD3Adp7FI7GC7TVcICYlXJD6Bj+AFcdlvSP+IsdN2W3hBiD64nnhmfGbOGY/PN1WJ1kxpLkWK&#10;gzMfIyaozLhYpvjVy3lvhJE2RGSklIKl+JZpfD55+GDc1AkLZSHLjCkESYROmjrFhTF14nmaFqwi&#10;+kzWTMBhLlVFDJhq6WWKNJC9Kr3Q9wdeI1VWK0mZ1vB11h3iicuf54yaF3mumUFligGbcaty68Ku&#10;3mRMkqUidcHpDgb5BxQV4QIuPaSaEUPQSvE/UlWcKqllbs6orDyZ55wyVwNUE/i/VXNTkJq5WqA5&#10;uj60Sf+/tPT5+lohnqU4xEiQCihqP2/fbz+1P9q77Yf2S3vXft9+bH+2X9tvKLT9amqdQNhNfa1s&#10;xbq+kvS1RkJOCyKW7EIp2RSMZIAysP7eSYA1NISiRfNMZnAdWRnpWrfJVWUTQlPQxjF0e2CIbQyi&#10;8HE4ANKBRwpHo7j/qO8Y9EiyD66VNk+YrJDdpFiBAFxysr7SxoIhyd7FgZclz+a8LJ2hlotpqdCa&#10;gFjm7ufwQ43HbqWwzkLasC5j9wUwwh32zKJ15L+NgzDyL8O4Nx+Mhr1oHvV78dAf9fwgvowHfhRH&#10;s/k7CzCIkoJnGRNXXLC9EIPo74jejUQnISdF1KQ47od9V/sJen1cJPTStrOr4sSt4gbmsuQV9Png&#10;RBLL62ORQQBJDOFlt/dO4bsuQw/2/64rTgWW+E5AZrPYQBarhoXMbkEPSgJfQC08JrCxK0YNDGaK&#10;9ZsVUQyj8qkATcVBFNlJdkbUH4ZgqOOTxfEJEbSQMO/UKIw6Y2q6+V/Vii8LuCtwXRLyApSYc6eS&#10;e1w7/cL4uXJ2T4Wd72Pbed0/aJNfAAAA//8DAFBLAwQUAAYACAAAACEAHYQIFt8AAAAHAQAADwAA&#10;AGRycy9kb3ducmV2LnhtbEyPQU/CQBCF7yb+h82YeDGwCyqB2i0xJBh7IMHKhdu2O7YN3dmmu0D9&#10;944nPU7elzffS9ej68QFh9B60jCbKhBIlbct1RoOn9vJEkSIhqzpPKGGbwywzm5vUpNYf6UPvBSx&#10;FlxCITEamhj7RMpQNehMmPoeibMvPzgT+RxqaQdz5XLXyblSC+lMS/yhMT1uGqxOxdlpyAvVVmX+&#10;uD9ujg/bfPd+sPu3k9b3d+PrC4iIY/yD4Vef1SFjp9KfyQbRaZgs1JxRDbyI4+cVDykZe5opkFkq&#10;//tnPwAAAP//AwBQSwECLQAUAAYACAAAACEAtoM4kv4AAADhAQAAEwAAAAAAAAAAAAAAAAAAAAAA&#10;W0NvbnRlbnRfVHlwZXNdLnhtbFBLAQItABQABgAIAAAAIQA4/SH/1gAAAJQBAAALAAAAAAAAAAAA&#10;AAAAAC8BAABfcmVscy8ucmVsc1BLAQItABQABgAIAAAAIQCy/eNoqAIAABgFAAAOAAAAAAAAAAAA&#10;AAAAAC4CAABkcnMvZTJvRG9jLnhtbFBLAQItABQABgAIAAAAIQAdhAgW3wAAAAcBAAAPAAAAAAAA&#10;AAAAAAAAAAI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id w:val="756250625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D31CF2" w:rsidRPr="004F2468" w:rsidRDefault="00D31CF2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F2468">
                              <w:rPr>
                                <w:rFonts w:ascii="Times New Roman" w:eastAsiaTheme="minorEastAsia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4F246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4F2468">
                              <w:rPr>
                                <w:rFonts w:ascii="Times New Roman" w:eastAsiaTheme="minorEastAsia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0214CC" w:rsidRPr="000214CC">
                              <w:rPr>
                                <w:rFonts w:ascii="Times New Roman" w:eastAsiaTheme="majorEastAsia" w:hAnsi="Times New Roman" w:cs="Times New Roman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22</w:t>
                            </w:r>
                            <w:r w:rsidRPr="004F2468">
                              <w:rPr>
                                <w:rFonts w:ascii="Times New Roman" w:eastAsiaTheme="majorEastAsia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95"/>
    <w:rsid w:val="00001DEF"/>
    <w:rsid w:val="00002B88"/>
    <w:rsid w:val="000137D5"/>
    <w:rsid w:val="000214CC"/>
    <w:rsid w:val="000337FE"/>
    <w:rsid w:val="00061D47"/>
    <w:rsid w:val="00072C06"/>
    <w:rsid w:val="00075D33"/>
    <w:rsid w:val="00090BB6"/>
    <w:rsid w:val="00091465"/>
    <w:rsid w:val="000941DF"/>
    <w:rsid w:val="000A50A1"/>
    <w:rsid w:val="000D0BFA"/>
    <w:rsid w:val="000D789B"/>
    <w:rsid w:val="000E6243"/>
    <w:rsid w:val="000F1814"/>
    <w:rsid w:val="00106D20"/>
    <w:rsid w:val="00107DB3"/>
    <w:rsid w:val="001312B8"/>
    <w:rsid w:val="00133BAE"/>
    <w:rsid w:val="00135AEB"/>
    <w:rsid w:val="00151686"/>
    <w:rsid w:val="0015657A"/>
    <w:rsid w:val="00177610"/>
    <w:rsid w:val="001A54A4"/>
    <w:rsid w:val="001A6404"/>
    <w:rsid w:val="001B3580"/>
    <w:rsid w:val="001B7B68"/>
    <w:rsid w:val="001D33D6"/>
    <w:rsid w:val="001F003D"/>
    <w:rsid w:val="0021442F"/>
    <w:rsid w:val="0023671D"/>
    <w:rsid w:val="002538B1"/>
    <w:rsid w:val="002758E6"/>
    <w:rsid w:val="00283A4E"/>
    <w:rsid w:val="002C1E07"/>
    <w:rsid w:val="002D7E6D"/>
    <w:rsid w:val="002F4168"/>
    <w:rsid w:val="003035FE"/>
    <w:rsid w:val="00315D26"/>
    <w:rsid w:val="00331525"/>
    <w:rsid w:val="00366656"/>
    <w:rsid w:val="0037108C"/>
    <w:rsid w:val="00373061"/>
    <w:rsid w:val="00392A9E"/>
    <w:rsid w:val="003A1257"/>
    <w:rsid w:val="003A4A63"/>
    <w:rsid w:val="003A5395"/>
    <w:rsid w:val="003C28D6"/>
    <w:rsid w:val="003C7A78"/>
    <w:rsid w:val="003D247A"/>
    <w:rsid w:val="003E3C51"/>
    <w:rsid w:val="003E7081"/>
    <w:rsid w:val="00423323"/>
    <w:rsid w:val="0044028E"/>
    <w:rsid w:val="0044255A"/>
    <w:rsid w:val="00447159"/>
    <w:rsid w:val="00457981"/>
    <w:rsid w:val="0047179E"/>
    <w:rsid w:val="00472DB0"/>
    <w:rsid w:val="00482A99"/>
    <w:rsid w:val="00483B5E"/>
    <w:rsid w:val="00483F34"/>
    <w:rsid w:val="004B1504"/>
    <w:rsid w:val="004B660B"/>
    <w:rsid w:val="004C0BB8"/>
    <w:rsid w:val="004D45B5"/>
    <w:rsid w:val="004D5C2B"/>
    <w:rsid w:val="004F2468"/>
    <w:rsid w:val="005023CD"/>
    <w:rsid w:val="00504230"/>
    <w:rsid w:val="00510D60"/>
    <w:rsid w:val="005202C4"/>
    <w:rsid w:val="00523D01"/>
    <w:rsid w:val="00530822"/>
    <w:rsid w:val="00531C96"/>
    <w:rsid w:val="00532C50"/>
    <w:rsid w:val="005360E3"/>
    <w:rsid w:val="005377E4"/>
    <w:rsid w:val="00541290"/>
    <w:rsid w:val="00554550"/>
    <w:rsid w:val="00580F02"/>
    <w:rsid w:val="005A4B24"/>
    <w:rsid w:val="005A5CA8"/>
    <w:rsid w:val="005B2575"/>
    <w:rsid w:val="005B257A"/>
    <w:rsid w:val="005D16EC"/>
    <w:rsid w:val="005D3F55"/>
    <w:rsid w:val="005E6D24"/>
    <w:rsid w:val="005F2154"/>
    <w:rsid w:val="005F38B7"/>
    <w:rsid w:val="005F503E"/>
    <w:rsid w:val="005F7BF9"/>
    <w:rsid w:val="00614819"/>
    <w:rsid w:val="006350B5"/>
    <w:rsid w:val="006565E0"/>
    <w:rsid w:val="00656CDA"/>
    <w:rsid w:val="006842DC"/>
    <w:rsid w:val="00692806"/>
    <w:rsid w:val="00697630"/>
    <w:rsid w:val="006B06DA"/>
    <w:rsid w:val="006F4DFA"/>
    <w:rsid w:val="0070553D"/>
    <w:rsid w:val="0071601A"/>
    <w:rsid w:val="00750DAD"/>
    <w:rsid w:val="00774714"/>
    <w:rsid w:val="00785768"/>
    <w:rsid w:val="00787150"/>
    <w:rsid w:val="00790360"/>
    <w:rsid w:val="00793300"/>
    <w:rsid w:val="007A22FF"/>
    <w:rsid w:val="007A458F"/>
    <w:rsid w:val="007E0606"/>
    <w:rsid w:val="007E3916"/>
    <w:rsid w:val="008015CE"/>
    <w:rsid w:val="00814602"/>
    <w:rsid w:val="00821C8A"/>
    <w:rsid w:val="008579A6"/>
    <w:rsid w:val="00864519"/>
    <w:rsid w:val="008857BE"/>
    <w:rsid w:val="008A01BA"/>
    <w:rsid w:val="008A71C9"/>
    <w:rsid w:val="008B748C"/>
    <w:rsid w:val="008D42C0"/>
    <w:rsid w:val="008E735B"/>
    <w:rsid w:val="00911C76"/>
    <w:rsid w:val="009152D7"/>
    <w:rsid w:val="009270AB"/>
    <w:rsid w:val="00962760"/>
    <w:rsid w:val="00977F1F"/>
    <w:rsid w:val="009813D0"/>
    <w:rsid w:val="009877BD"/>
    <w:rsid w:val="00995A4F"/>
    <w:rsid w:val="009A05CC"/>
    <w:rsid w:val="009C6CC1"/>
    <w:rsid w:val="009F5EFC"/>
    <w:rsid w:val="00A04AF1"/>
    <w:rsid w:val="00A11862"/>
    <w:rsid w:val="00A2231C"/>
    <w:rsid w:val="00A26E7F"/>
    <w:rsid w:val="00A429F0"/>
    <w:rsid w:val="00A577CA"/>
    <w:rsid w:val="00A60324"/>
    <w:rsid w:val="00A61462"/>
    <w:rsid w:val="00A77F8F"/>
    <w:rsid w:val="00A84BE9"/>
    <w:rsid w:val="00A909D4"/>
    <w:rsid w:val="00AB227B"/>
    <w:rsid w:val="00AB5B4A"/>
    <w:rsid w:val="00AB7DF1"/>
    <w:rsid w:val="00AD5AB9"/>
    <w:rsid w:val="00AD5D3A"/>
    <w:rsid w:val="00AE18C8"/>
    <w:rsid w:val="00AE6C34"/>
    <w:rsid w:val="00AE769B"/>
    <w:rsid w:val="00AF06B2"/>
    <w:rsid w:val="00AF2148"/>
    <w:rsid w:val="00AF2651"/>
    <w:rsid w:val="00AF71DD"/>
    <w:rsid w:val="00B05B8E"/>
    <w:rsid w:val="00B215C8"/>
    <w:rsid w:val="00B43443"/>
    <w:rsid w:val="00B522A1"/>
    <w:rsid w:val="00B55319"/>
    <w:rsid w:val="00B70DBF"/>
    <w:rsid w:val="00BA3355"/>
    <w:rsid w:val="00BA6461"/>
    <w:rsid w:val="00BD2969"/>
    <w:rsid w:val="00BE0A66"/>
    <w:rsid w:val="00BE7B99"/>
    <w:rsid w:val="00BF072D"/>
    <w:rsid w:val="00C00D57"/>
    <w:rsid w:val="00C06F68"/>
    <w:rsid w:val="00C209FA"/>
    <w:rsid w:val="00C24002"/>
    <w:rsid w:val="00C43F07"/>
    <w:rsid w:val="00C75F1F"/>
    <w:rsid w:val="00C87A7A"/>
    <w:rsid w:val="00C9470F"/>
    <w:rsid w:val="00C96F61"/>
    <w:rsid w:val="00CD053E"/>
    <w:rsid w:val="00CD6B2E"/>
    <w:rsid w:val="00CD7602"/>
    <w:rsid w:val="00CE0C39"/>
    <w:rsid w:val="00CE5834"/>
    <w:rsid w:val="00CF3EA8"/>
    <w:rsid w:val="00CF6220"/>
    <w:rsid w:val="00D00240"/>
    <w:rsid w:val="00D0471E"/>
    <w:rsid w:val="00D1304A"/>
    <w:rsid w:val="00D26ACC"/>
    <w:rsid w:val="00D275D5"/>
    <w:rsid w:val="00D31CF2"/>
    <w:rsid w:val="00D505E4"/>
    <w:rsid w:val="00D63265"/>
    <w:rsid w:val="00D724C0"/>
    <w:rsid w:val="00D9017B"/>
    <w:rsid w:val="00DC3B95"/>
    <w:rsid w:val="00DC4A0A"/>
    <w:rsid w:val="00DD0FD4"/>
    <w:rsid w:val="00DD1271"/>
    <w:rsid w:val="00E21C4F"/>
    <w:rsid w:val="00E238A5"/>
    <w:rsid w:val="00E3444C"/>
    <w:rsid w:val="00E459D9"/>
    <w:rsid w:val="00E46DD0"/>
    <w:rsid w:val="00E64DEC"/>
    <w:rsid w:val="00E70B03"/>
    <w:rsid w:val="00E833EA"/>
    <w:rsid w:val="00E91A61"/>
    <w:rsid w:val="00EA7B41"/>
    <w:rsid w:val="00EC395D"/>
    <w:rsid w:val="00ED02CB"/>
    <w:rsid w:val="00ED173F"/>
    <w:rsid w:val="00ED2CE4"/>
    <w:rsid w:val="00EF135C"/>
    <w:rsid w:val="00F0055C"/>
    <w:rsid w:val="00F02269"/>
    <w:rsid w:val="00F031D5"/>
    <w:rsid w:val="00F10481"/>
    <w:rsid w:val="00F23D75"/>
    <w:rsid w:val="00F65381"/>
    <w:rsid w:val="00F84CCB"/>
    <w:rsid w:val="00F85B9C"/>
    <w:rsid w:val="00F8674A"/>
    <w:rsid w:val="00F879A9"/>
    <w:rsid w:val="00F91EA9"/>
    <w:rsid w:val="00FF2DF2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CCFF7"/>
  <w15:chartTrackingRefBased/>
  <w15:docId w15:val="{A3092529-953F-4434-8C4A-A6FDCA1B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F34"/>
  </w:style>
  <w:style w:type="paragraph" w:styleId="a5">
    <w:name w:val="footer"/>
    <w:basedOn w:val="a"/>
    <w:link w:val="a6"/>
    <w:uiPriority w:val="99"/>
    <w:unhideWhenUsed/>
    <w:rsid w:val="00483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F34"/>
  </w:style>
  <w:style w:type="paragraph" w:styleId="a7">
    <w:name w:val="Balloon Text"/>
    <w:basedOn w:val="a"/>
    <w:link w:val="a8"/>
    <w:uiPriority w:val="99"/>
    <w:semiHidden/>
    <w:unhideWhenUsed/>
    <w:rsid w:val="008E7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735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864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3F3CE-85F1-45D8-BDE8-D2052FA5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</Pages>
  <Words>4687</Words>
  <Characters>26719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user</cp:lastModifiedBy>
  <cp:revision>108</cp:revision>
  <cp:lastPrinted>2025-06-17T06:31:00Z</cp:lastPrinted>
  <dcterms:created xsi:type="dcterms:W3CDTF">2022-06-24T05:06:00Z</dcterms:created>
  <dcterms:modified xsi:type="dcterms:W3CDTF">2025-06-17T06:34:00Z</dcterms:modified>
</cp:coreProperties>
</file>